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C" w:rsidRDefault="009824EC" w:rsidP="00982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24EC">
        <w:rPr>
          <w:rFonts w:ascii="Times New Roman" w:hAnsi="Times New Roman"/>
          <w:sz w:val="28"/>
          <w:szCs w:val="28"/>
          <w:u w:val="single"/>
        </w:rPr>
        <w:t xml:space="preserve">ПАСПОРТ ЗАВЕРШЕНИЯ </w:t>
      </w:r>
      <w:r w:rsidR="0028720C">
        <w:rPr>
          <w:rFonts w:ascii="Times New Roman" w:hAnsi="Times New Roman"/>
          <w:sz w:val="28"/>
          <w:szCs w:val="28"/>
          <w:u w:val="single"/>
        </w:rPr>
        <w:t>СТРОИТЕЛЬСТВА ПРОБЛЕМН</w:t>
      </w:r>
      <w:r w:rsidR="00846300">
        <w:rPr>
          <w:rFonts w:ascii="Times New Roman" w:hAnsi="Times New Roman"/>
          <w:sz w:val="28"/>
          <w:szCs w:val="28"/>
          <w:u w:val="single"/>
        </w:rPr>
        <w:t>ОГО</w:t>
      </w:r>
      <w:r w:rsidR="0028720C">
        <w:rPr>
          <w:rFonts w:ascii="Times New Roman" w:hAnsi="Times New Roman"/>
          <w:sz w:val="28"/>
          <w:szCs w:val="28"/>
          <w:u w:val="single"/>
        </w:rPr>
        <w:t xml:space="preserve"> ОБЪЕКТ</w:t>
      </w:r>
      <w:r w:rsidR="00846300">
        <w:rPr>
          <w:rFonts w:ascii="Times New Roman" w:hAnsi="Times New Roman"/>
          <w:sz w:val="28"/>
          <w:szCs w:val="28"/>
          <w:u w:val="single"/>
        </w:rPr>
        <w:t>А</w:t>
      </w:r>
    </w:p>
    <w:p w:rsidR="009824EC" w:rsidRPr="009824EC" w:rsidRDefault="009824EC" w:rsidP="00982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24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0B97" w:rsidRPr="007E0B97" w:rsidRDefault="003542B9" w:rsidP="007E0B9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B97">
        <w:rPr>
          <w:rFonts w:ascii="Times New Roman" w:hAnsi="Times New Roman"/>
          <w:b/>
          <w:sz w:val="28"/>
          <w:szCs w:val="28"/>
        </w:rPr>
        <w:t>«</w:t>
      </w:r>
      <w:r w:rsidR="007E0B97" w:rsidRPr="007E0B97">
        <w:rPr>
          <w:rFonts w:ascii="Times New Roman" w:hAnsi="Times New Roman"/>
          <w:b/>
          <w:sz w:val="28"/>
          <w:szCs w:val="28"/>
        </w:rPr>
        <w:t xml:space="preserve">Многоквартирный трехэтажный жилой дом, расположенный на территории </w:t>
      </w:r>
      <w:proofErr w:type="spellStart"/>
      <w:r w:rsidR="007E0B97" w:rsidRPr="007E0B97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7E0B97" w:rsidRPr="007E0B97">
        <w:rPr>
          <w:rFonts w:ascii="Times New Roman" w:hAnsi="Times New Roman"/>
          <w:b/>
          <w:sz w:val="28"/>
          <w:szCs w:val="28"/>
        </w:rPr>
        <w:t xml:space="preserve"> муниципального района по адресу: </w:t>
      </w:r>
      <w:r w:rsidR="007E0B97">
        <w:rPr>
          <w:rFonts w:ascii="Times New Roman" w:hAnsi="Times New Roman"/>
          <w:b/>
          <w:sz w:val="28"/>
          <w:szCs w:val="28"/>
        </w:rPr>
        <w:br/>
      </w:r>
      <w:proofErr w:type="spellStart"/>
      <w:r w:rsidR="007E0B97" w:rsidRPr="007E0B9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="007E0B97" w:rsidRPr="007E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0B97" w:rsidRPr="007E0B97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="007E0B97" w:rsidRPr="007E0B97">
        <w:rPr>
          <w:rFonts w:ascii="Times New Roman" w:hAnsi="Times New Roman"/>
          <w:b/>
          <w:sz w:val="28"/>
          <w:szCs w:val="28"/>
        </w:rPr>
        <w:t>, ул. 19 Партсъезда, 5А</w:t>
      </w:r>
      <w:r w:rsidR="007E0B97">
        <w:rPr>
          <w:rFonts w:ascii="Times New Roman" w:hAnsi="Times New Roman"/>
          <w:b/>
          <w:sz w:val="28"/>
          <w:szCs w:val="28"/>
        </w:rPr>
        <w:t>»</w:t>
      </w:r>
    </w:p>
    <w:p w:rsidR="009824EC" w:rsidRPr="009824EC" w:rsidRDefault="009824EC" w:rsidP="004157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4EC" w:rsidRPr="004F1B73" w:rsidRDefault="009824EC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Застройщик: </w:t>
      </w:r>
      <w:r w:rsidR="00B43764" w:rsidRPr="004F1B73">
        <w:rPr>
          <w:rFonts w:ascii="Times New Roman" w:hAnsi="Times New Roman"/>
          <w:sz w:val="28"/>
          <w:szCs w:val="28"/>
        </w:rPr>
        <w:t xml:space="preserve">ООО </w:t>
      </w:r>
      <w:r w:rsidR="007E0B97">
        <w:rPr>
          <w:rFonts w:ascii="Times New Roman" w:hAnsi="Times New Roman"/>
          <w:sz w:val="28"/>
          <w:szCs w:val="28"/>
        </w:rPr>
        <w:t xml:space="preserve">«Строительная компания </w:t>
      </w:r>
      <w:r w:rsidR="00B43764" w:rsidRPr="004F1B73">
        <w:rPr>
          <w:rFonts w:ascii="Times New Roman" w:hAnsi="Times New Roman"/>
          <w:sz w:val="28"/>
          <w:szCs w:val="28"/>
        </w:rPr>
        <w:t>«</w:t>
      </w:r>
      <w:r w:rsidR="007E0B97">
        <w:rPr>
          <w:rFonts w:ascii="Times New Roman" w:hAnsi="Times New Roman"/>
          <w:sz w:val="28"/>
          <w:szCs w:val="28"/>
        </w:rPr>
        <w:t>Сити-Строй</w:t>
      </w:r>
      <w:r w:rsidR="00B43764" w:rsidRPr="004F1B73">
        <w:rPr>
          <w:rFonts w:ascii="Times New Roman" w:hAnsi="Times New Roman"/>
          <w:sz w:val="28"/>
          <w:szCs w:val="28"/>
        </w:rPr>
        <w:t>»</w:t>
      </w:r>
    </w:p>
    <w:p w:rsidR="0081495D" w:rsidRDefault="00A515F6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Руководитель</w:t>
      </w:r>
      <w:r w:rsidR="007E0B9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E0B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7E0B97">
        <w:rPr>
          <w:rFonts w:ascii="Times New Roman" w:hAnsi="Times New Roman"/>
          <w:sz w:val="28"/>
          <w:szCs w:val="28"/>
          <w:lang w:eastAsia="ru-RU"/>
        </w:rPr>
        <w:t>Пахомов Алексей Владимирович</w:t>
      </w:r>
      <w:r w:rsidR="0081495D" w:rsidRPr="000D50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15F6" w:rsidRPr="004F1B73" w:rsidRDefault="00A515F6" w:rsidP="00A515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Разрешение на строительство: </w:t>
      </w:r>
      <w:r w:rsidRPr="004F1B73">
        <w:rPr>
          <w:rFonts w:ascii="Times New Roman" w:hAnsi="Times New Roman"/>
          <w:sz w:val="28"/>
          <w:szCs w:val="28"/>
        </w:rPr>
        <w:t xml:space="preserve">№ </w:t>
      </w:r>
      <w:r w:rsidRPr="007E0B97">
        <w:rPr>
          <w:rFonts w:ascii="Times New Roman" w:hAnsi="Times New Roman"/>
          <w:sz w:val="28"/>
          <w:szCs w:val="28"/>
        </w:rPr>
        <w:t>RU 42511000-26713 от 01.11.2013</w:t>
      </w:r>
      <w:r w:rsidRPr="004F1B73">
        <w:rPr>
          <w:rFonts w:ascii="Times New Roman" w:hAnsi="Times New Roman"/>
          <w:sz w:val="28"/>
          <w:szCs w:val="28"/>
        </w:rPr>
        <w:t xml:space="preserve">, выдано </w:t>
      </w:r>
      <w:r w:rsidR="008463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4F1B7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15F6" w:rsidRPr="004F1B73" w:rsidRDefault="00A515F6" w:rsidP="00A51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Срок действия разрешения: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продлено</w:t>
      </w:r>
      <w:r w:rsidR="009901B9">
        <w:rPr>
          <w:rFonts w:ascii="Times New Roman" w:hAnsi="Times New Roman"/>
          <w:sz w:val="28"/>
          <w:szCs w:val="28"/>
        </w:rPr>
        <w:t>, 01.11.2015</w:t>
      </w:r>
    </w:p>
    <w:p w:rsidR="00BF3D99" w:rsidRDefault="00A515F6" w:rsidP="00A515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Земельный участок</w:t>
      </w:r>
      <w:r>
        <w:rPr>
          <w:rFonts w:ascii="Times New Roman" w:hAnsi="Times New Roman"/>
          <w:b/>
          <w:sz w:val="28"/>
          <w:szCs w:val="28"/>
        </w:rPr>
        <w:t xml:space="preserve"> (ЗУ)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086E7F" w:rsidRPr="004F1B73">
        <w:rPr>
          <w:rFonts w:ascii="Times New Roman" w:hAnsi="Times New Roman"/>
          <w:sz w:val="28"/>
          <w:szCs w:val="28"/>
        </w:rPr>
        <w:t xml:space="preserve">передан на основании договора </w:t>
      </w:r>
      <w:r w:rsidR="00086E7F">
        <w:rPr>
          <w:rFonts w:ascii="Times New Roman" w:hAnsi="Times New Roman"/>
          <w:sz w:val="28"/>
          <w:szCs w:val="28"/>
        </w:rPr>
        <w:t>суб</w:t>
      </w:r>
      <w:r w:rsidR="00086E7F" w:rsidRPr="004F1B73">
        <w:rPr>
          <w:rFonts w:ascii="Times New Roman" w:hAnsi="Times New Roman"/>
          <w:sz w:val="28"/>
          <w:szCs w:val="28"/>
        </w:rPr>
        <w:t xml:space="preserve">аренды </w:t>
      </w:r>
      <w:r w:rsidR="00086E7F" w:rsidRPr="007E0B97">
        <w:rPr>
          <w:rFonts w:ascii="Times New Roman" w:hAnsi="Times New Roman"/>
          <w:sz w:val="28"/>
          <w:szCs w:val="28"/>
        </w:rPr>
        <w:t>№ 1 от 29.10.2013</w:t>
      </w:r>
      <w:r w:rsidR="00086E7F">
        <w:rPr>
          <w:rFonts w:ascii="Times New Roman" w:hAnsi="Times New Roman"/>
          <w:sz w:val="28"/>
          <w:szCs w:val="28"/>
        </w:rPr>
        <w:t xml:space="preserve">, </w:t>
      </w:r>
      <w:r w:rsidR="00086E7F" w:rsidRPr="004F1B73">
        <w:rPr>
          <w:rFonts w:ascii="Times New Roman" w:hAnsi="Times New Roman"/>
          <w:sz w:val="28"/>
          <w:szCs w:val="28"/>
        </w:rPr>
        <w:t xml:space="preserve">зарегистрирован </w:t>
      </w:r>
      <w:r w:rsidR="00086E7F" w:rsidRPr="007E0B97">
        <w:rPr>
          <w:rFonts w:ascii="Times New Roman" w:hAnsi="Times New Roman"/>
          <w:sz w:val="28"/>
          <w:szCs w:val="28"/>
        </w:rPr>
        <w:t>05.11.2013</w:t>
      </w:r>
      <w:r w:rsidR="00086E7F">
        <w:rPr>
          <w:rFonts w:ascii="Times New Roman" w:hAnsi="Times New Roman"/>
          <w:sz w:val="28"/>
          <w:szCs w:val="28"/>
        </w:rPr>
        <w:t xml:space="preserve">. Вступившим в законную силу решением суда от 25.02.2021 договор аренды расторгнут, таким </w:t>
      </w:r>
      <w:r w:rsidR="001566AA">
        <w:rPr>
          <w:rFonts w:ascii="Times New Roman" w:hAnsi="Times New Roman"/>
          <w:sz w:val="28"/>
          <w:szCs w:val="28"/>
        </w:rPr>
        <w:t>образом,</w:t>
      </w:r>
      <w:r w:rsidR="00086E7F">
        <w:rPr>
          <w:rFonts w:ascii="Times New Roman" w:hAnsi="Times New Roman"/>
          <w:sz w:val="28"/>
          <w:szCs w:val="28"/>
        </w:rPr>
        <w:t xml:space="preserve"> право субаренды утрачено.</w:t>
      </w:r>
    </w:p>
    <w:p w:rsidR="0081495D" w:rsidRPr="004F1B73" w:rsidRDefault="0081495D" w:rsidP="0081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Кадастровый номер </w:t>
      </w:r>
      <w:r w:rsidR="00A515F6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 xml:space="preserve">: </w:t>
      </w:r>
      <w:r w:rsidR="007E0B97" w:rsidRPr="007E0B97">
        <w:rPr>
          <w:rFonts w:ascii="Times New Roman" w:hAnsi="Times New Roman"/>
          <w:sz w:val="28"/>
          <w:szCs w:val="28"/>
        </w:rPr>
        <w:t>42:12:0102006:1084</w:t>
      </w:r>
    </w:p>
    <w:p w:rsidR="0081495D" w:rsidRPr="004F1B73" w:rsidRDefault="0081495D" w:rsidP="008149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F1B73">
        <w:rPr>
          <w:rFonts w:ascii="Times New Roman" w:hAnsi="Times New Roman"/>
          <w:b/>
          <w:sz w:val="28"/>
          <w:szCs w:val="28"/>
        </w:rPr>
        <w:t xml:space="preserve">лощадь </w:t>
      </w:r>
      <w:r w:rsidR="00A515F6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7E0B97" w:rsidRPr="007E0B97">
        <w:rPr>
          <w:rFonts w:ascii="Times New Roman" w:hAnsi="Times New Roman"/>
          <w:sz w:val="28"/>
          <w:szCs w:val="28"/>
        </w:rPr>
        <w:t>1620</w:t>
      </w:r>
      <w:r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Кол</w:t>
      </w:r>
      <w:r w:rsidR="00A515F6">
        <w:rPr>
          <w:rFonts w:ascii="Times New Roman" w:hAnsi="Times New Roman"/>
          <w:b/>
          <w:sz w:val="28"/>
          <w:szCs w:val="28"/>
        </w:rPr>
        <w:t>-</w:t>
      </w:r>
      <w:r w:rsidRPr="004F1B73">
        <w:rPr>
          <w:rFonts w:ascii="Times New Roman" w:hAnsi="Times New Roman"/>
          <w:b/>
          <w:sz w:val="28"/>
          <w:szCs w:val="28"/>
        </w:rPr>
        <w:t xml:space="preserve">во этажей жилого дома: </w:t>
      </w:r>
      <w:r w:rsidR="00B43764" w:rsidRPr="004F1B73">
        <w:rPr>
          <w:rFonts w:ascii="Times New Roman" w:hAnsi="Times New Roman"/>
          <w:sz w:val="28"/>
          <w:szCs w:val="28"/>
        </w:rPr>
        <w:t>3 этажа</w:t>
      </w:r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Площадь застройки жилого дома: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99174B">
        <w:rPr>
          <w:rFonts w:ascii="Times New Roman" w:hAnsi="Times New Roman"/>
          <w:sz w:val="28"/>
          <w:szCs w:val="28"/>
        </w:rPr>
        <w:t>877,76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Строительный объем здания</w:t>
      </w:r>
      <w:r w:rsidRPr="0099174B">
        <w:rPr>
          <w:rFonts w:ascii="Times New Roman" w:hAnsi="Times New Roman"/>
          <w:b/>
          <w:sz w:val="28"/>
          <w:szCs w:val="28"/>
        </w:rPr>
        <w:t>:</w:t>
      </w:r>
      <w:r w:rsidRPr="0099174B">
        <w:rPr>
          <w:rFonts w:ascii="Times New Roman" w:hAnsi="Times New Roman"/>
          <w:sz w:val="28"/>
          <w:szCs w:val="28"/>
        </w:rPr>
        <w:t xml:space="preserve"> </w:t>
      </w:r>
      <w:r w:rsidR="0099174B" w:rsidRPr="0099174B">
        <w:rPr>
          <w:rFonts w:ascii="Times New Roman" w:hAnsi="Times New Roman"/>
          <w:sz w:val="28"/>
          <w:szCs w:val="28"/>
        </w:rPr>
        <w:t>5629</w:t>
      </w:r>
      <w:r w:rsidR="002B3154" w:rsidRPr="0099174B">
        <w:rPr>
          <w:rFonts w:ascii="Times New Roman" w:hAnsi="Times New Roman"/>
          <w:sz w:val="28"/>
          <w:szCs w:val="28"/>
        </w:rPr>
        <w:t xml:space="preserve"> куб</w:t>
      </w:r>
      <w:proofErr w:type="gramStart"/>
      <w:r w:rsidR="002B3154" w:rsidRPr="0099174B">
        <w:rPr>
          <w:rFonts w:ascii="Times New Roman" w:hAnsi="Times New Roman"/>
          <w:sz w:val="28"/>
          <w:szCs w:val="28"/>
        </w:rPr>
        <w:t>.м</w:t>
      </w:r>
      <w:proofErr w:type="gramEnd"/>
    </w:p>
    <w:p w:rsidR="0009323D" w:rsidRPr="004F1B73" w:rsidRDefault="00A515F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323D" w:rsidRPr="004F1B73">
        <w:rPr>
          <w:rFonts w:ascii="Times New Roman" w:hAnsi="Times New Roman"/>
          <w:b/>
          <w:sz w:val="28"/>
          <w:szCs w:val="28"/>
        </w:rPr>
        <w:t xml:space="preserve">лощадь </w:t>
      </w:r>
      <w:r>
        <w:rPr>
          <w:rFonts w:ascii="Times New Roman" w:hAnsi="Times New Roman"/>
          <w:b/>
          <w:sz w:val="28"/>
          <w:szCs w:val="28"/>
        </w:rPr>
        <w:t>жилого</w:t>
      </w:r>
      <w:r w:rsidR="0009323D" w:rsidRPr="004F1B73">
        <w:rPr>
          <w:rFonts w:ascii="Times New Roman" w:hAnsi="Times New Roman"/>
          <w:b/>
          <w:sz w:val="28"/>
          <w:szCs w:val="28"/>
        </w:rPr>
        <w:t xml:space="preserve"> дома:</w:t>
      </w:r>
      <w:r w:rsidR="0009323D" w:rsidRPr="004F1B73">
        <w:rPr>
          <w:rFonts w:ascii="Times New Roman" w:hAnsi="Times New Roman"/>
          <w:sz w:val="28"/>
          <w:szCs w:val="28"/>
        </w:rPr>
        <w:t xml:space="preserve"> </w:t>
      </w:r>
      <w:r w:rsidR="0099174B">
        <w:rPr>
          <w:rFonts w:ascii="Times New Roman" w:hAnsi="Times New Roman"/>
          <w:sz w:val="28"/>
          <w:szCs w:val="28"/>
        </w:rPr>
        <w:t>1222,48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A515F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>-</w:t>
      </w:r>
      <w:r w:rsidRPr="004F1B73">
        <w:rPr>
          <w:rFonts w:ascii="Times New Roman" w:hAnsi="Times New Roman"/>
          <w:b/>
          <w:sz w:val="28"/>
          <w:szCs w:val="28"/>
        </w:rPr>
        <w:t xml:space="preserve">во квартир: </w:t>
      </w:r>
      <w:r w:rsidRPr="004F1B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b/>
          <w:sz w:val="28"/>
          <w:szCs w:val="28"/>
        </w:rPr>
        <w:t>п</w:t>
      </w:r>
      <w:r w:rsidR="00C8489F" w:rsidRPr="004F1B73">
        <w:rPr>
          <w:rFonts w:ascii="Times New Roman" w:hAnsi="Times New Roman"/>
          <w:b/>
          <w:sz w:val="28"/>
          <w:szCs w:val="28"/>
        </w:rPr>
        <w:t xml:space="preserve">лощадь квартир: </w:t>
      </w:r>
      <w:r w:rsidR="0099174B">
        <w:rPr>
          <w:rFonts w:ascii="Times New Roman" w:hAnsi="Times New Roman"/>
          <w:sz w:val="28"/>
          <w:szCs w:val="28"/>
        </w:rPr>
        <w:t>972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A515F6" w:rsidRPr="004F1B73" w:rsidRDefault="00A515F6" w:rsidP="00A515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Планируемая стоимость строительства</w:t>
      </w:r>
      <w:r w:rsidRPr="004F1B7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39</w:t>
      </w:r>
      <w:r w:rsidRPr="004F1B73">
        <w:rPr>
          <w:rFonts w:ascii="Times New Roman" w:hAnsi="Times New Roman"/>
          <w:sz w:val="28"/>
          <w:szCs w:val="28"/>
        </w:rPr>
        <w:t xml:space="preserve"> млн. руб.</w:t>
      </w:r>
    </w:p>
    <w:p w:rsidR="00187AAF" w:rsidRPr="004F1B73" w:rsidRDefault="00187AA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Первый </w:t>
      </w:r>
      <w:r w:rsidR="00A515F6">
        <w:rPr>
          <w:rFonts w:ascii="Times New Roman" w:hAnsi="Times New Roman"/>
          <w:b/>
          <w:sz w:val="28"/>
          <w:szCs w:val="28"/>
        </w:rPr>
        <w:t>ДДУ</w:t>
      </w:r>
      <w:r w:rsidRPr="004F1B73">
        <w:rPr>
          <w:rFonts w:ascii="Times New Roman" w:hAnsi="Times New Roman"/>
          <w:b/>
          <w:sz w:val="28"/>
          <w:szCs w:val="28"/>
        </w:rPr>
        <w:t xml:space="preserve"> зарегистрирован: </w:t>
      </w:r>
      <w:r w:rsidR="0099174B" w:rsidRPr="0099174B">
        <w:rPr>
          <w:rFonts w:ascii="Times New Roman" w:hAnsi="Times New Roman"/>
          <w:sz w:val="28"/>
          <w:szCs w:val="28"/>
        </w:rPr>
        <w:t>12.11.2013</w:t>
      </w:r>
    </w:p>
    <w:p w:rsidR="006F2EBC" w:rsidRPr="004F1B73" w:rsidRDefault="00BB798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</w:t>
      </w:r>
      <w:r w:rsidR="006F2EBC" w:rsidRPr="004F1B73">
        <w:rPr>
          <w:rFonts w:ascii="Times New Roman" w:hAnsi="Times New Roman"/>
          <w:b/>
          <w:sz w:val="28"/>
          <w:szCs w:val="28"/>
        </w:rPr>
        <w:t>рок передачи квартир:</w:t>
      </w:r>
      <w:r w:rsidR="006F2EBC" w:rsidRPr="004F1B73">
        <w:rPr>
          <w:rFonts w:ascii="Times New Roman" w:hAnsi="Times New Roman"/>
          <w:sz w:val="28"/>
          <w:szCs w:val="28"/>
        </w:rPr>
        <w:t xml:space="preserve"> </w:t>
      </w:r>
      <w:r w:rsidR="006B2160" w:rsidRPr="006B2160">
        <w:rPr>
          <w:rFonts w:ascii="Times New Roman" w:hAnsi="Times New Roman"/>
          <w:sz w:val="28"/>
          <w:szCs w:val="28"/>
        </w:rPr>
        <w:t>2 квартал 2014</w:t>
      </w:r>
      <w:r w:rsidR="006B2160">
        <w:rPr>
          <w:rFonts w:ascii="Times New Roman" w:hAnsi="Times New Roman"/>
          <w:sz w:val="28"/>
          <w:szCs w:val="28"/>
        </w:rPr>
        <w:t xml:space="preserve"> года</w:t>
      </w:r>
    </w:p>
    <w:p w:rsidR="006B2160" w:rsidRDefault="00A511E1" w:rsidP="006B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60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A515F6">
        <w:rPr>
          <w:rFonts w:ascii="Times New Roman" w:hAnsi="Times New Roman"/>
          <w:b/>
          <w:sz w:val="28"/>
          <w:szCs w:val="28"/>
        </w:rPr>
        <w:t>ДДУ</w:t>
      </w:r>
      <w:r w:rsidRPr="006B2160">
        <w:rPr>
          <w:rFonts w:ascii="Times New Roman" w:hAnsi="Times New Roman"/>
          <w:sz w:val="28"/>
          <w:szCs w:val="28"/>
        </w:rPr>
        <w:t xml:space="preserve">: </w:t>
      </w:r>
      <w:r w:rsidR="006B2160">
        <w:rPr>
          <w:rFonts w:ascii="Times New Roman" w:hAnsi="Times New Roman"/>
          <w:sz w:val="28"/>
          <w:szCs w:val="28"/>
        </w:rPr>
        <w:t xml:space="preserve">5 </w:t>
      </w:r>
      <w:r w:rsidR="00A515F6">
        <w:rPr>
          <w:rFonts w:ascii="Times New Roman" w:hAnsi="Times New Roman"/>
          <w:sz w:val="28"/>
          <w:szCs w:val="28"/>
        </w:rPr>
        <w:t>ДДУ</w:t>
      </w:r>
      <w:r w:rsidR="006B2160">
        <w:rPr>
          <w:rFonts w:ascii="Times New Roman" w:hAnsi="Times New Roman"/>
          <w:sz w:val="28"/>
          <w:szCs w:val="28"/>
        </w:rPr>
        <w:t xml:space="preserve"> </w:t>
      </w:r>
      <w:r w:rsidR="006B2160" w:rsidRPr="006B2160">
        <w:rPr>
          <w:rFonts w:ascii="Times New Roman" w:hAnsi="Times New Roman"/>
          <w:sz w:val="28"/>
          <w:szCs w:val="28"/>
        </w:rPr>
        <w:t xml:space="preserve">на 5 квартир </w:t>
      </w:r>
      <w:r w:rsidR="00674A57">
        <w:rPr>
          <w:rFonts w:ascii="Times New Roman" w:hAnsi="Times New Roman"/>
          <w:sz w:val="28"/>
          <w:szCs w:val="28"/>
        </w:rPr>
        <w:t>с 2 гражданами</w:t>
      </w:r>
      <w:r w:rsidR="006B2160" w:rsidRPr="006B2160">
        <w:rPr>
          <w:rFonts w:ascii="Times New Roman" w:hAnsi="Times New Roman"/>
          <w:sz w:val="28"/>
          <w:szCs w:val="28"/>
        </w:rPr>
        <w:t xml:space="preserve">. </w:t>
      </w:r>
    </w:p>
    <w:p w:rsidR="0081495D" w:rsidRPr="004F1B73" w:rsidRDefault="005443F6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Строительная</w:t>
      </w:r>
      <w:r w:rsidR="00A515F6">
        <w:rPr>
          <w:rFonts w:ascii="Times New Roman" w:hAnsi="Times New Roman"/>
          <w:b/>
          <w:sz w:val="28"/>
          <w:szCs w:val="28"/>
        </w:rPr>
        <w:t xml:space="preserve"> готовность жилого дома</w:t>
      </w:r>
      <w:r w:rsidR="0081495D" w:rsidRPr="004F1B73">
        <w:rPr>
          <w:rFonts w:ascii="Times New Roman" w:hAnsi="Times New Roman"/>
          <w:b/>
          <w:sz w:val="28"/>
          <w:szCs w:val="28"/>
        </w:rPr>
        <w:t>:</w:t>
      </w:r>
      <w:r w:rsidR="0081495D" w:rsidRPr="004F1B73">
        <w:rPr>
          <w:rFonts w:ascii="Times New Roman" w:hAnsi="Times New Roman"/>
          <w:sz w:val="28"/>
          <w:szCs w:val="28"/>
        </w:rPr>
        <w:t xml:space="preserve"> </w:t>
      </w:r>
      <w:r w:rsidR="00A515F6">
        <w:rPr>
          <w:rFonts w:ascii="Times New Roman" w:hAnsi="Times New Roman"/>
          <w:sz w:val="28"/>
          <w:szCs w:val="28"/>
        </w:rPr>
        <w:t xml:space="preserve">55% </w:t>
      </w:r>
    </w:p>
    <w:p w:rsidR="00BF3D99" w:rsidRPr="00875816" w:rsidRDefault="00674A57" w:rsidP="00875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441BF">
        <w:rPr>
          <w:rFonts w:ascii="Times New Roman" w:hAnsi="Times New Roman"/>
          <w:sz w:val="28"/>
          <w:szCs w:val="28"/>
        </w:rPr>
        <w:t xml:space="preserve">ключен в </w:t>
      </w:r>
      <w:r w:rsidRPr="00037578">
        <w:rPr>
          <w:rFonts w:ascii="Times New Roman" w:hAnsi="Times New Roman"/>
          <w:b/>
          <w:sz w:val="28"/>
          <w:szCs w:val="28"/>
        </w:rPr>
        <w:t>план-график («дорожную карту»)</w:t>
      </w:r>
      <w:r w:rsidRPr="00875816">
        <w:rPr>
          <w:rFonts w:ascii="Times New Roman" w:hAnsi="Times New Roman"/>
          <w:sz w:val="28"/>
          <w:szCs w:val="28"/>
        </w:rPr>
        <w:t xml:space="preserve"> </w:t>
      </w:r>
      <w:r w:rsidR="00875816" w:rsidRPr="00875816">
        <w:rPr>
          <w:rFonts w:ascii="Times New Roman" w:hAnsi="Times New Roman"/>
          <w:sz w:val="28"/>
          <w:szCs w:val="28"/>
        </w:rPr>
        <w:t>по осуществлению мер по восстановлению</w:t>
      </w:r>
      <w:r w:rsidR="00875816">
        <w:rPr>
          <w:rFonts w:ascii="Times New Roman" w:hAnsi="Times New Roman"/>
          <w:sz w:val="28"/>
          <w:szCs w:val="28"/>
        </w:rPr>
        <w:t xml:space="preserve"> </w:t>
      </w:r>
      <w:r w:rsidR="00875816" w:rsidRPr="00875816">
        <w:rPr>
          <w:rFonts w:ascii="Times New Roman" w:hAnsi="Times New Roman"/>
          <w:sz w:val="28"/>
          <w:szCs w:val="28"/>
        </w:rPr>
        <w:t>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субъекта Российской Федерации, включенных в единый реестр проблемных объектов, предусмотренный частью 1.1 статьи 23¹ Федерального закона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875816" w:rsidRPr="00875816">
        <w:rPr>
          <w:rFonts w:ascii="Times New Roman" w:hAnsi="Times New Roman"/>
          <w:sz w:val="28"/>
          <w:szCs w:val="28"/>
        </w:rPr>
        <w:t xml:space="preserve"> некоторые законодательные акты Российской Федерации</w:t>
      </w:r>
      <w:r w:rsidR="00037578">
        <w:rPr>
          <w:rFonts w:ascii="Times New Roman" w:hAnsi="Times New Roman"/>
          <w:sz w:val="28"/>
          <w:szCs w:val="28"/>
        </w:rPr>
        <w:t>»</w:t>
      </w:r>
      <w:r w:rsidRPr="008758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5816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875816">
        <w:rPr>
          <w:rFonts w:ascii="Times New Roman" w:hAnsi="Times New Roman"/>
          <w:sz w:val="28"/>
          <w:szCs w:val="28"/>
        </w:rPr>
        <w:t xml:space="preserve"> распоряжением Губернатора Кемеровской области от 2</w:t>
      </w:r>
      <w:r w:rsidR="00037578">
        <w:rPr>
          <w:rFonts w:ascii="Times New Roman" w:hAnsi="Times New Roman"/>
          <w:sz w:val="28"/>
          <w:szCs w:val="28"/>
        </w:rPr>
        <w:t>3</w:t>
      </w:r>
      <w:r w:rsidRPr="00875816">
        <w:rPr>
          <w:rFonts w:ascii="Times New Roman" w:hAnsi="Times New Roman"/>
          <w:sz w:val="28"/>
          <w:szCs w:val="28"/>
        </w:rPr>
        <w:t>.</w:t>
      </w:r>
      <w:r w:rsidR="00037578">
        <w:rPr>
          <w:rFonts w:ascii="Times New Roman" w:hAnsi="Times New Roman"/>
          <w:sz w:val="28"/>
          <w:szCs w:val="28"/>
        </w:rPr>
        <w:t>12</w:t>
      </w:r>
      <w:r w:rsidRPr="00875816">
        <w:rPr>
          <w:rFonts w:ascii="Times New Roman" w:hAnsi="Times New Roman"/>
          <w:sz w:val="28"/>
          <w:szCs w:val="28"/>
        </w:rPr>
        <w:t>.20</w:t>
      </w:r>
      <w:r w:rsidR="00037578">
        <w:rPr>
          <w:rFonts w:ascii="Times New Roman" w:hAnsi="Times New Roman"/>
          <w:sz w:val="28"/>
          <w:szCs w:val="28"/>
        </w:rPr>
        <w:t>20</w:t>
      </w:r>
      <w:r w:rsidRPr="00875816">
        <w:rPr>
          <w:rFonts w:ascii="Times New Roman" w:hAnsi="Times New Roman"/>
          <w:sz w:val="28"/>
          <w:szCs w:val="28"/>
        </w:rPr>
        <w:t xml:space="preserve"> № </w:t>
      </w:r>
      <w:r w:rsidR="00037578">
        <w:rPr>
          <w:rFonts w:ascii="Times New Roman" w:hAnsi="Times New Roman"/>
          <w:sz w:val="28"/>
          <w:szCs w:val="28"/>
        </w:rPr>
        <w:t>198</w:t>
      </w:r>
      <w:r w:rsidRPr="00875816">
        <w:rPr>
          <w:rFonts w:ascii="Times New Roman" w:hAnsi="Times New Roman"/>
          <w:sz w:val="28"/>
          <w:szCs w:val="28"/>
        </w:rPr>
        <w:t>-рг</w:t>
      </w:r>
      <w:r w:rsidR="00037578">
        <w:rPr>
          <w:rFonts w:ascii="Times New Roman" w:hAnsi="Times New Roman"/>
          <w:sz w:val="28"/>
          <w:szCs w:val="28"/>
        </w:rPr>
        <w:t xml:space="preserve">. </w:t>
      </w:r>
      <w:r w:rsidR="00BF3D99" w:rsidRPr="00875816">
        <w:rPr>
          <w:rFonts w:ascii="Times New Roman" w:hAnsi="Times New Roman"/>
          <w:sz w:val="28"/>
          <w:szCs w:val="28"/>
        </w:rPr>
        <w:t>План-графи</w:t>
      </w:r>
      <w:r w:rsidR="00037578">
        <w:rPr>
          <w:rFonts w:ascii="Times New Roman" w:hAnsi="Times New Roman"/>
          <w:sz w:val="28"/>
          <w:szCs w:val="28"/>
        </w:rPr>
        <w:t>к актуализирован 24.03.2021 № 39</w:t>
      </w:r>
      <w:r w:rsidR="00BF3D99" w:rsidRPr="00875816">
        <w:rPr>
          <w:rFonts w:ascii="Times New Roman" w:hAnsi="Times New Roman"/>
          <w:sz w:val="28"/>
          <w:szCs w:val="28"/>
        </w:rPr>
        <w:t>-рг.</w:t>
      </w:r>
    </w:p>
    <w:p w:rsidR="0081495D" w:rsidRDefault="0081495D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986">
        <w:rPr>
          <w:rFonts w:ascii="Times New Roman" w:hAnsi="Times New Roman"/>
          <w:b/>
          <w:sz w:val="28"/>
          <w:szCs w:val="28"/>
        </w:rPr>
        <w:t xml:space="preserve">Банкротство застройщика: </w:t>
      </w:r>
      <w:r w:rsidR="00674A57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674A57" w:rsidRPr="00674A57" w:rsidRDefault="00674A57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57">
        <w:rPr>
          <w:rFonts w:ascii="Times New Roman" w:hAnsi="Times New Roman"/>
          <w:b/>
          <w:sz w:val="28"/>
          <w:szCs w:val="28"/>
        </w:rPr>
        <w:t>Уголовное дело:</w:t>
      </w:r>
      <w:r w:rsidRPr="0067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674A57">
        <w:rPr>
          <w:rFonts w:ascii="Times New Roman" w:hAnsi="Times New Roman"/>
          <w:sz w:val="28"/>
          <w:szCs w:val="28"/>
        </w:rPr>
        <w:t xml:space="preserve"> внеплановой документарной проверки застройщика направлены в правоохранительные органы Кемеровской области и в </w:t>
      </w:r>
      <w:r w:rsidR="00B74321">
        <w:rPr>
          <w:rFonts w:ascii="Times New Roman" w:hAnsi="Times New Roman"/>
          <w:sz w:val="28"/>
          <w:szCs w:val="28"/>
        </w:rPr>
        <w:t>СУ</w:t>
      </w:r>
      <w:r w:rsidRPr="00674A57">
        <w:rPr>
          <w:rFonts w:ascii="Times New Roman" w:hAnsi="Times New Roman"/>
          <w:sz w:val="28"/>
          <w:szCs w:val="28"/>
        </w:rPr>
        <w:t xml:space="preserve"> </w:t>
      </w:r>
      <w:r w:rsidR="00B74321">
        <w:rPr>
          <w:rFonts w:ascii="Times New Roman" w:hAnsi="Times New Roman"/>
          <w:sz w:val="28"/>
          <w:szCs w:val="28"/>
        </w:rPr>
        <w:t>СК</w:t>
      </w:r>
      <w:r w:rsidRPr="00674A57">
        <w:rPr>
          <w:rFonts w:ascii="Times New Roman" w:hAnsi="Times New Roman"/>
          <w:sz w:val="28"/>
          <w:szCs w:val="28"/>
        </w:rPr>
        <w:t xml:space="preserve"> России по Кемеровской области – Кузбассу</w:t>
      </w:r>
      <w:r>
        <w:rPr>
          <w:rFonts w:ascii="Times New Roman" w:hAnsi="Times New Roman"/>
          <w:sz w:val="28"/>
          <w:szCs w:val="28"/>
        </w:rPr>
        <w:t>.</w:t>
      </w:r>
      <w:r w:rsidRPr="00674A57">
        <w:rPr>
          <w:rFonts w:ascii="Times New Roman" w:hAnsi="Times New Roman"/>
          <w:sz w:val="28"/>
          <w:szCs w:val="28"/>
        </w:rPr>
        <w:t xml:space="preserve"> </w:t>
      </w:r>
    </w:p>
    <w:p w:rsidR="0028720C" w:rsidRDefault="0028720C" w:rsidP="00BF3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720C">
        <w:rPr>
          <w:rFonts w:ascii="Times New Roman" w:eastAsia="Times New Roman" w:hAnsi="Times New Roman"/>
          <w:b/>
          <w:sz w:val="28"/>
          <w:szCs w:val="28"/>
        </w:rPr>
        <w:t>Планируемый способ восстановления прав граждан: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4A57">
        <w:rPr>
          <w:rFonts w:ascii="Times New Roman" w:eastAsia="Times New Roman" w:hAnsi="Times New Roman"/>
          <w:sz w:val="28"/>
          <w:szCs w:val="28"/>
        </w:rPr>
        <w:t>р</w:t>
      </w:r>
      <w:r w:rsidR="00674A57" w:rsidRPr="00674A57">
        <w:rPr>
          <w:rFonts w:ascii="Times New Roman" w:eastAsia="Times New Roman" w:hAnsi="Times New Roman"/>
          <w:sz w:val="28"/>
          <w:szCs w:val="28"/>
        </w:rPr>
        <w:t>асторжени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674A57" w:rsidRPr="00674A57">
        <w:rPr>
          <w:rFonts w:ascii="Times New Roman" w:eastAsia="Times New Roman" w:hAnsi="Times New Roman"/>
          <w:sz w:val="28"/>
          <w:szCs w:val="28"/>
        </w:rPr>
        <w:t xml:space="preserve"> договоров участия</w:t>
      </w:r>
      <w:r w:rsidR="00674A57">
        <w:rPr>
          <w:rFonts w:ascii="Times New Roman" w:eastAsia="Times New Roman" w:hAnsi="Times New Roman"/>
          <w:sz w:val="28"/>
          <w:szCs w:val="28"/>
        </w:rPr>
        <w:t xml:space="preserve"> в долевом строи</w:t>
      </w:r>
      <w:r w:rsidR="00674A57" w:rsidRPr="00674A57">
        <w:rPr>
          <w:rFonts w:ascii="Times New Roman" w:eastAsia="Times New Roman" w:hAnsi="Times New Roman"/>
          <w:sz w:val="28"/>
          <w:szCs w:val="28"/>
        </w:rPr>
        <w:t>тельстве</w:t>
      </w:r>
      <w:r w:rsidR="00BF3D99">
        <w:rPr>
          <w:rFonts w:ascii="Times New Roman" w:eastAsia="Times New Roman" w:hAnsi="Times New Roman"/>
          <w:sz w:val="28"/>
          <w:szCs w:val="28"/>
        </w:rPr>
        <w:t>, в том числе в судебном порядке</w:t>
      </w:r>
      <w:r w:rsidR="009901B9">
        <w:rPr>
          <w:rFonts w:ascii="Times New Roman" w:eastAsia="Times New Roman" w:hAnsi="Times New Roman"/>
          <w:sz w:val="28"/>
          <w:szCs w:val="28"/>
        </w:rPr>
        <w:t>.</w:t>
      </w:r>
    </w:p>
    <w:p w:rsidR="00BF3D99" w:rsidRPr="00674A57" w:rsidRDefault="0028720C" w:rsidP="00BF3D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720C">
        <w:rPr>
          <w:rFonts w:ascii="Times New Roman" w:eastAsia="Times New Roman" w:hAnsi="Times New Roman"/>
          <w:b/>
          <w:sz w:val="28"/>
          <w:szCs w:val="28"/>
        </w:rPr>
        <w:t>Срок восстановления прав граждан:</w:t>
      </w:r>
      <w:r w:rsidR="00BF3D99">
        <w:rPr>
          <w:rFonts w:ascii="Times New Roman" w:eastAsia="Times New Roman" w:hAnsi="Times New Roman"/>
          <w:sz w:val="28"/>
          <w:szCs w:val="28"/>
        </w:rPr>
        <w:t xml:space="preserve"> </w:t>
      </w:r>
      <w:r w:rsidR="00BF3D9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F3D99" w:rsidRPr="00674A57">
        <w:rPr>
          <w:rFonts w:ascii="Times New Roman" w:hAnsi="Times New Roman"/>
          <w:bCs/>
          <w:color w:val="000000"/>
          <w:sz w:val="28"/>
          <w:szCs w:val="28"/>
        </w:rPr>
        <w:t xml:space="preserve"> квартал 2021 года.</w:t>
      </w:r>
    </w:p>
    <w:p w:rsidR="00674A57" w:rsidRPr="004F1B73" w:rsidRDefault="00674A57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4A57" w:rsidRPr="004F1B73" w:rsidSect="003D42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D90"/>
    <w:rsid w:val="000279A0"/>
    <w:rsid w:val="00037578"/>
    <w:rsid w:val="00037AAB"/>
    <w:rsid w:val="00086E7F"/>
    <w:rsid w:val="0009323D"/>
    <w:rsid w:val="000B13D6"/>
    <w:rsid w:val="000F6E2C"/>
    <w:rsid w:val="001015FA"/>
    <w:rsid w:val="00110B86"/>
    <w:rsid w:val="001566AA"/>
    <w:rsid w:val="001627CE"/>
    <w:rsid w:val="00187AAF"/>
    <w:rsid w:val="001C2DAD"/>
    <w:rsid w:val="001C7A20"/>
    <w:rsid w:val="001E6651"/>
    <w:rsid w:val="002136D6"/>
    <w:rsid w:val="002263A4"/>
    <w:rsid w:val="002639FF"/>
    <w:rsid w:val="00271E56"/>
    <w:rsid w:val="0028720C"/>
    <w:rsid w:val="002B3154"/>
    <w:rsid w:val="002B5F24"/>
    <w:rsid w:val="002D028B"/>
    <w:rsid w:val="002E05F6"/>
    <w:rsid w:val="0032310D"/>
    <w:rsid w:val="003542B9"/>
    <w:rsid w:val="00361FA7"/>
    <w:rsid w:val="00364E99"/>
    <w:rsid w:val="003C09EF"/>
    <w:rsid w:val="003D4256"/>
    <w:rsid w:val="0041574C"/>
    <w:rsid w:val="00451B2E"/>
    <w:rsid w:val="004C4B6E"/>
    <w:rsid w:val="004D0A5F"/>
    <w:rsid w:val="004D4037"/>
    <w:rsid w:val="004D7A76"/>
    <w:rsid w:val="004F1B73"/>
    <w:rsid w:val="004F1DF1"/>
    <w:rsid w:val="004F6AC0"/>
    <w:rsid w:val="004F7A6E"/>
    <w:rsid w:val="005050CC"/>
    <w:rsid w:val="00525465"/>
    <w:rsid w:val="00537F64"/>
    <w:rsid w:val="005443F6"/>
    <w:rsid w:val="00555231"/>
    <w:rsid w:val="0055528B"/>
    <w:rsid w:val="00557681"/>
    <w:rsid w:val="005D2681"/>
    <w:rsid w:val="0061789E"/>
    <w:rsid w:val="006259E0"/>
    <w:rsid w:val="006503DE"/>
    <w:rsid w:val="00673FCF"/>
    <w:rsid w:val="00674A57"/>
    <w:rsid w:val="00696FA3"/>
    <w:rsid w:val="006A6754"/>
    <w:rsid w:val="006B0FDB"/>
    <w:rsid w:val="006B2160"/>
    <w:rsid w:val="006C09BC"/>
    <w:rsid w:val="006C5A3C"/>
    <w:rsid w:val="006E2FA1"/>
    <w:rsid w:val="006F2EBC"/>
    <w:rsid w:val="00754F63"/>
    <w:rsid w:val="00767AB7"/>
    <w:rsid w:val="007A25A7"/>
    <w:rsid w:val="007C5000"/>
    <w:rsid w:val="007E0B97"/>
    <w:rsid w:val="0081495D"/>
    <w:rsid w:val="008211C7"/>
    <w:rsid w:val="00846300"/>
    <w:rsid w:val="00873E22"/>
    <w:rsid w:val="00875816"/>
    <w:rsid w:val="008F12FF"/>
    <w:rsid w:val="00926A80"/>
    <w:rsid w:val="009441BF"/>
    <w:rsid w:val="00956310"/>
    <w:rsid w:val="00962F97"/>
    <w:rsid w:val="009824EC"/>
    <w:rsid w:val="009901B9"/>
    <w:rsid w:val="0099174B"/>
    <w:rsid w:val="009A368A"/>
    <w:rsid w:val="009D15D2"/>
    <w:rsid w:val="00A511E1"/>
    <w:rsid w:val="00A515F6"/>
    <w:rsid w:val="00A865E2"/>
    <w:rsid w:val="00AC0B03"/>
    <w:rsid w:val="00AC4F51"/>
    <w:rsid w:val="00B106D8"/>
    <w:rsid w:val="00B43764"/>
    <w:rsid w:val="00B74321"/>
    <w:rsid w:val="00B82F63"/>
    <w:rsid w:val="00BB7986"/>
    <w:rsid w:val="00BD69F6"/>
    <w:rsid w:val="00BF3D99"/>
    <w:rsid w:val="00C035D9"/>
    <w:rsid w:val="00C05771"/>
    <w:rsid w:val="00C54D90"/>
    <w:rsid w:val="00C8489F"/>
    <w:rsid w:val="00CC37B2"/>
    <w:rsid w:val="00D26C19"/>
    <w:rsid w:val="00E56C48"/>
    <w:rsid w:val="00E67DCF"/>
    <w:rsid w:val="00E87C39"/>
    <w:rsid w:val="00ED781F"/>
    <w:rsid w:val="00F22B87"/>
    <w:rsid w:val="00F42EE2"/>
    <w:rsid w:val="00F52C51"/>
    <w:rsid w:val="00F97D81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E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C09B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5D2681"/>
    <w:rPr>
      <w:b/>
      <w:bCs/>
    </w:rPr>
  </w:style>
  <w:style w:type="paragraph" w:customStyle="1" w:styleId="ConsPlusTitle">
    <w:name w:val="ConsPlusTitle"/>
    <w:rsid w:val="0087581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Сумерина Ольга Александровна</dc:creator>
  <cp:lastModifiedBy>Мария Баранова</cp:lastModifiedBy>
  <cp:revision>6</cp:revision>
  <cp:lastPrinted>2019-09-10T08:46:00Z</cp:lastPrinted>
  <dcterms:created xsi:type="dcterms:W3CDTF">2021-04-05T08:34:00Z</dcterms:created>
  <dcterms:modified xsi:type="dcterms:W3CDTF">2021-04-06T04:31:00Z</dcterms:modified>
</cp:coreProperties>
</file>